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D" w:rsidRPr="008C77C2" w:rsidRDefault="001244AD" w:rsidP="00411167">
      <w:pPr>
        <w:pStyle w:val="Geenafstand"/>
        <w:spacing w:line="276" w:lineRule="auto"/>
        <w:jc w:val="center"/>
        <w:rPr>
          <w:b/>
        </w:rPr>
      </w:pPr>
    </w:p>
    <w:p w:rsidR="001244AD" w:rsidRPr="00E70D0D" w:rsidRDefault="00E70D0D" w:rsidP="00E70D0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fr-BE"/>
        </w:rPr>
      </w:pPr>
      <w:r w:rsidRPr="00E70D0D">
        <w:rPr>
          <w:b/>
          <w:sz w:val="32"/>
          <w:lang w:val="fr-BE"/>
        </w:rPr>
        <w:t xml:space="preserve">Questionnaire dans le cadre d’un </w:t>
      </w:r>
      <w:proofErr w:type="spellStart"/>
      <w:r w:rsidRPr="00E70D0D">
        <w:rPr>
          <w:b/>
          <w:sz w:val="32"/>
          <w:lang w:val="fr-BE"/>
        </w:rPr>
        <w:t>peer</w:t>
      </w:r>
      <w:proofErr w:type="spellEnd"/>
      <w:r w:rsidRPr="00E70D0D">
        <w:rPr>
          <w:b/>
          <w:sz w:val="32"/>
          <w:lang w:val="fr-BE"/>
        </w:rPr>
        <w:t xml:space="preserve"> </w:t>
      </w:r>
      <w:proofErr w:type="spellStart"/>
      <w:r w:rsidRPr="00E70D0D">
        <w:rPr>
          <w:b/>
          <w:sz w:val="32"/>
          <w:lang w:val="fr-BE"/>
        </w:rPr>
        <w:t>review</w:t>
      </w:r>
      <w:proofErr w:type="spellEnd"/>
      <w:r>
        <w:rPr>
          <w:b/>
          <w:sz w:val="32"/>
          <w:lang w:val="fr-BE"/>
        </w:rPr>
        <w:t xml:space="preserve"> au sein d’un GLEK</w:t>
      </w:r>
    </w:p>
    <w:p w:rsidR="00E70D0D" w:rsidRDefault="00E70D0D" w:rsidP="00411167">
      <w:pPr>
        <w:jc w:val="both"/>
        <w:rPr>
          <w:rFonts w:eastAsia="Calibri"/>
          <w:lang w:val="fr-BE" w:eastAsia="en-US"/>
        </w:rPr>
      </w:pPr>
    </w:p>
    <w:p w:rsidR="00E70D0D" w:rsidRDefault="00E70D0D" w:rsidP="00E70D0D">
      <w:pPr>
        <w:jc w:val="both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 xml:space="preserve">Les mots clefs sont à remplacer avec des mots qui ont rapport avec le thème qui sera présenté lors du </w:t>
      </w:r>
      <w:proofErr w:type="spellStart"/>
      <w:r w:rsidRPr="00E70D0D">
        <w:rPr>
          <w:rFonts w:eastAsia="Calibri"/>
          <w:lang w:val="fr-BE" w:eastAsia="en-US"/>
        </w:rPr>
        <w:t>peer</w:t>
      </w:r>
      <w:proofErr w:type="spellEnd"/>
      <w:r w:rsidRPr="00E70D0D">
        <w:rPr>
          <w:rFonts w:eastAsia="Calibri"/>
          <w:lang w:val="fr-BE" w:eastAsia="en-US"/>
        </w:rPr>
        <w:t xml:space="preserve"> </w:t>
      </w:r>
      <w:proofErr w:type="spellStart"/>
      <w:r w:rsidRPr="00E70D0D">
        <w:rPr>
          <w:rFonts w:eastAsia="Calibri"/>
          <w:lang w:val="fr-BE" w:eastAsia="en-US"/>
        </w:rPr>
        <w:t>review</w:t>
      </w:r>
      <w:proofErr w:type="spellEnd"/>
      <w:r w:rsidRPr="00E70D0D">
        <w:rPr>
          <w:rFonts w:eastAsia="Calibri"/>
          <w:lang w:val="fr-BE" w:eastAsia="en-US"/>
        </w:rPr>
        <w:t xml:space="preserve">. </w:t>
      </w:r>
    </w:p>
    <w:p w:rsidR="00E70D0D" w:rsidRPr="00E70D0D" w:rsidRDefault="00E70D0D" w:rsidP="00E70D0D">
      <w:pPr>
        <w:jc w:val="both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 xml:space="preserve">Ce questionnaire sera envoyé aux participants avant ainsi qu’après le </w:t>
      </w:r>
      <w:proofErr w:type="spellStart"/>
      <w:r w:rsidRPr="00E70D0D">
        <w:rPr>
          <w:rFonts w:eastAsia="Calibri"/>
          <w:lang w:val="fr-BE" w:eastAsia="en-US"/>
        </w:rPr>
        <w:t>peer</w:t>
      </w:r>
      <w:proofErr w:type="spellEnd"/>
      <w:r w:rsidRPr="00E70D0D">
        <w:rPr>
          <w:rFonts w:eastAsia="Calibri"/>
          <w:lang w:val="fr-BE" w:eastAsia="en-US"/>
        </w:rPr>
        <w:t xml:space="preserve"> </w:t>
      </w:r>
      <w:proofErr w:type="spellStart"/>
      <w:r w:rsidRPr="00E70D0D">
        <w:rPr>
          <w:rFonts w:eastAsia="Calibri"/>
          <w:lang w:val="fr-BE" w:eastAsia="en-US"/>
        </w:rPr>
        <w:t>review</w:t>
      </w:r>
      <w:proofErr w:type="spellEnd"/>
      <w:r w:rsidRPr="00E70D0D">
        <w:rPr>
          <w:rFonts w:eastAsia="Calibri"/>
          <w:lang w:val="fr-BE" w:eastAsia="en-US"/>
        </w:rPr>
        <w:t xml:space="preserve"> afin de pouvoir mesurer l’amélioration de la qualité.</w:t>
      </w:r>
    </w:p>
    <w:p w:rsidR="00411167" w:rsidRPr="00E70D0D" w:rsidRDefault="00E70D0D" w:rsidP="00411167">
      <w:pPr>
        <w:jc w:val="both"/>
        <w:rPr>
          <w:rFonts w:eastAsia="Calibri"/>
          <w:b/>
          <w:color w:val="FF0000"/>
          <w:sz w:val="24"/>
          <w:lang w:val="fr-BE" w:eastAsia="en-US"/>
        </w:rPr>
      </w:pPr>
      <w:r w:rsidRPr="00E70D0D">
        <w:rPr>
          <w:rFonts w:eastAsia="Calibri"/>
          <w:b/>
          <w:color w:val="FF0000"/>
          <w:sz w:val="24"/>
          <w:lang w:val="fr-BE" w:eastAsia="en-US"/>
        </w:rPr>
        <w:t>Attention</w:t>
      </w:r>
      <w:r w:rsidR="00411167" w:rsidRPr="00E70D0D">
        <w:rPr>
          <w:rFonts w:eastAsia="Calibri"/>
          <w:color w:val="FF0000"/>
          <w:sz w:val="24"/>
          <w:lang w:val="fr-BE" w:eastAsia="en-US"/>
        </w:rPr>
        <w:t xml:space="preserve">: </w:t>
      </w:r>
      <w:r w:rsidRPr="00E70D0D">
        <w:rPr>
          <w:rFonts w:eastAsia="Calibri"/>
          <w:b/>
          <w:color w:val="FF0000"/>
          <w:sz w:val="24"/>
          <w:lang w:val="fr-BE" w:eastAsia="en-US"/>
        </w:rPr>
        <w:t>Merci de ne pas modifier, ajouter ou supprimer des questions; nous pouvons uniquement introduire les mots clés dans PE-online.</w:t>
      </w:r>
    </w:p>
    <w:p w:rsidR="00411167" w:rsidRPr="00E70D0D" w:rsidRDefault="00411167" w:rsidP="00411167">
      <w:pPr>
        <w:jc w:val="both"/>
        <w:rPr>
          <w:rFonts w:eastAsia="Calibri"/>
          <w:color w:val="FF0000"/>
          <w:sz w:val="24"/>
          <w:lang w:val="fr-BE" w:eastAsia="en-US"/>
        </w:rPr>
      </w:pP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une connaissance de/en matière de MOT(S)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une connaissance de/en matière de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suis capable d’évaluer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E70D0D" w:rsidRPr="00E70D0D" w:rsidRDefault="00E70D0D" w:rsidP="00411167">
      <w:pPr>
        <w:contextualSpacing/>
        <w:jc w:val="both"/>
        <w:rPr>
          <w:rFonts w:eastAsia="Calibri"/>
          <w:b/>
          <w:sz w:val="24"/>
          <w:lang w:val="fr-BE" w:eastAsia="en-US"/>
        </w:rPr>
      </w:pPr>
      <w:r w:rsidRPr="00E70D0D">
        <w:rPr>
          <w:rFonts w:eastAsia="Calibri"/>
          <w:b/>
          <w:sz w:val="24"/>
          <w:lang w:val="fr-BE" w:eastAsia="en-US"/>
        </w:rPr>
        <w:t xml:space="preserve">Veuillez télécharger ce questionnaire lors de votre demande via votre compte GLEK PE-online, </w:t>
      </w:r>
      <w:r>
        <w:rPr>
          <w:rFonts w:eastAsia="Calibri"/>
          <w:b/>
          <w:sz w:val="24"/>
          <w:lang w:val="fr-BE" w:eastAsia="en-US"/>
        </w:rPr>
        <w:t>dans la rubrique « </w:t>
      </w:r>
      <w:r w:rsidRPr="00E70D0D">
        <w:rPr>
          <w:rFonts w:eastAsia="Calibri"/>
          <w:b/>
          <w:sz w:val="24"/>
          <w:lang w:val="fr-BE" w:eastAsia="en-US"/>
        </w:rPr>
        <w:t>Annexes uniquement visibles po</w:t>
      </w:r>
      <w:r>
        <w:rPr>
          <w:rFonts w:eastAsia="Calibri"/>
          <w:b/>
          <w:sz w:val="24"/>
          <w:lang w:val="fr-BE" w:eastAsia="en-US"/>
        </w:rPr>
        <w:t xml:space="preserve">ur les gestionnaires Pro-Q-Kine ». Votre </w:t>
      </w:r>
      <w:proofErr w:type="spellStart"/>
      <w:r>
        <w:rPr>
          <w:rFonts w:eastAsia="Calibri"/>
          <w:b/>
          <w:sz w:val="24"/>
          <w:lang w:val="fr-BE" w:eastAsia="en-US"/>
        </w:rPr>
        <w:t>peer</w:t>
      </w:r>
      <w:proofErr w:type="spellEnd"/>
      <w:r>
        <w:rPr>
          <w:rFonts w:eastAsia="Calibri"/>
          <w:b/>
          <w:sz w:val="24"/>
          <w:lang w:val="fr-BE" w:eastAsia="en-US"/>
        </w:rPr>
        <w:t xml:space="preserve"> </w:t>
      </w:r>
      <w:proofErr w:type="spellStart"/>
      <w:r>
        <w:rPr>
          <w:rFonts w:eastAsia="Calibri"/>
          <w:b/>
          <w:sz w:val="24"/>
          <w:lang w:val="fr-BE" w:eastAsia="en-US"/>
        </w:rPr>
        <w:t>review</w:t>
      </w:r>
      <w:proofErr w:type="spellEnd"/>
      <w:r>
        <w:rPr>
          <w:rFonts w:eastAsia="Calibri"/>
          <w:b/>
          <w:sz w:val="24"/>
          <w:lang w:val="fr-BE" w:eastAsia="en-US"/>
        </w:rPr>
        <w:t xml:space="preserve"> ne pourra pas être accrédité sans questionnaire complété. </w:t>
      </w: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rPr>
          <w:lang w:val="fr-BE"/>
        </w:rPr>
      </w:pPr>
    </w:p>
    <w:sectPr w:rsidR="00411167" w:rsidRPr="00E70D0D" w:rsidSect="00057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45" w:rsidRDefault="00037F45" w:rsidP="00D36597">
      <w:pPr>
        <w:spacing w:after="0" w:line="240" w:lineRule="auto"/>
      </w:pPr>
      <w:r>
        <w:separator/>
      </w:r>
    </w:p>
  </w:endnote>
  <w:endnote w:type="continuationSeparator" w:id="0">
    <w:p w:rsidR="00037F45" w:rsidRDefault="00037F45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835034232"/>
      <w:docPartObj>
        <w:docPartGallery w:val="Page Numbers (Bottom of Page)"/>
        <w:docPartUnique/>
      </w:docPartObj>
    </w:sdtPr>
    <w:sdtEndPr/>
    <w:sdtContent>
      <w:p w:rsidR="00D4788B" w:rsidRPr="001244AD" w:rsidRDefault="00E70D0D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>
          <w:rPr>
            <w:sz w:val="16"/>
            <w:szCs w:val="16"/>
            <w:lang w:val="en-US"/>
          </w:rPr>
          <w:t>Pro-Q-Kine – info.fr</w:t>
        </w:r>
        <w:r w:rsidR="00D4788B" w:rsidRPr="001244AD">
          <w:rPr>
            <w:sz w:val="16"/>
            <w:szCs w:val="16"/>
            <w:lang w:val="en-US"/>
          </w:rPr>
          <w:t>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14611E" w:rsidRPr="0014611E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E70D0D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Version</w:t>
    </w:r>
    <w:r w:rsidR="0014611E">
      <w:rPr>
        <w:sz w:val="16"/>
        <w:szCs w:val="16"/>
        <w:lang w:val="en-AU"/>
      </w:rPr>
      <w:t xml:space="preserve"> </w:t>
    </w:r>
    <w:r w:rsidR="0014611E">
      <w:rPr>
        <w:sz w:val="16"/>
        <w:szCs w:val="16"/>
        <w:lang w:val="en-AU"/>
      </w:rPr>
      <w:t>20190129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45" w:rsidRDefault="00037F45" w:rsidP="00D36597">
      <w:pPr>
        <w:spacing w:after="0" w:line="240" w:lineRule="auto"/>
      </w:pPr>
      <w:r>
        <w:separator/>
      </w:r>
    </w:p>
  </w:footnote>
  <w:footnote w:type="continuationSeparator" w:id="0">
    <w:p w:rsidR="00037F45" w:rsidRDefault="00037F45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176BFF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1244AD" w:rsidRDefault="00E70D0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GLEK</w:t>
                          </w:r>
                          <w:r w:rsidR="001244AD" w:rsidRPr="001244AD">
                            <w:rPr>
                              <w:sz w:val="24"/>
                            </w:rPr>
                            <w:t xml:space="preserve"> –</w:t>
                          </w:r>
                          <w:r w:rsidR="001244AD">
                            <w:rPr>
                              <w:sz w:val="24"/>
                            </w:rPr>
                            <w:t xml:space="preserve"> P</w:t>
                          </w:r>
                          <w:r w:rsidR="001244AD" w:rsidRPr="001244AD">
                            <w:rPr>
                              <w:sz w:val="24"/>
                            </w:rPr>
                            <w:t>eer review</w:t>
                          </w:r>
                        </w:p>
                        <w:p w:rsidR="001244AD" w:rsidRPr="001244AD" w:rsidRDefault="00E70D0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1244AD" w:rsidRDefault="00E70D0D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GLEK</w:t>
                    </w:r>
                    <w:r w:rsidR="001244AD" w:rsidRPr="001244AD">
                      <w:rPr>
                        <w:sz w:val="24"/>
                      </w:rPr>
                      <w:t xml:space="preserve"> –</w:t>
                    </w:r>
                    <w:r w:rsidR="001244AD">
                      <w:rPr>
                        <w:sz w:val="24"/>
                      </w:rPr>
                      <w:t xml:space="preserve"> P</w:t>
                    </w:r>
                    <w:r w:rsidR="001244AD" w:rsidRPr="001244AD">
                      <w:rPr>
                        <w:sz w:val="24"/>
                      </w:rPr>
                      <w:t>eer review</w:t>
                    </w:r>
                  </w:p>
                  <w:p w:rsidR="001244AD" w:rsidRPr="001244AD" w:rsidRDefault="00E70D0D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Questionnaire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1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F78"/>
    <w:multiLevelType w:val="hybridMultilevel"/>
    <w:tmpl w:val="3A2895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7DD2"/>
    <w:multiLevelType w:val="hybridMultilevel"/>
    <w:tmpl w:val="84040B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58"/>
    <w:multiLevelType w:val="hybridMultilevel"/>
    <w:tmpl w:val="E57679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6C3"/>
    <w:multiLevelType w:val="hybridMultilevel"/>
    <w:tmpl w:val="9F54CB0C"/>
    <w:lvl w:ilvl="0" w:tplc="01AC639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15754"/>
    <w:multiLevelType w:val="hybridMultilevel"/>
    <w:tmpl w:val="3B1E56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37F45"/>
    <w:rsid w:val="00057AB8"/>
    <w:rsid w:val="000C5AA2"/>
    <w:rsid w:val="001244AD"/>
    <w:rsid w:val="0014427B"/>
    <w:rsid w:val="0014611E"/>
    <w:rsid w:val="00194A6C"/>
    <w:rsid w:val="00273339"/>
    <w:rsid w:val="003C5437"/>
    <w:rsid w:val="00411167"/>
    <w:rsid w:val="004518AC"/>
    <w:rsid w:val="00464E9F"/>
    <w:rsid w:val="004C7BDE"/>
    <w:rsid w:val="005349D0"/>
    <w:rsid w:val="005C4B64"/>
    <w:rsid w:val="00673F66"/>
    <w:rsid w:val="00695503"/>
    <w:rsid w:val="006B605F"/>
    <w:rsid w:val="007A2847"/>
    <w:rsid w:val="00857982"/>
    <w:rsid w:val="008D6E12"/>
    <w:rsid w:val="00933945"/>
    <w:rsid w:val="00960477"/>
    <w:rsid w:val="009C1835"/>
    <w:rsid w:val="009D69E2"/>
    <w:rsid w:val="00B04238"/>
    <w:rsid w:val="00B0670B"/>
    <w:rsid w:val="00B6222A"/>
    <w:rsid w:val="00B62456"/>
    <w:rsid w:val="00B95DA2"/>
    <w:rsid w:val="00D36597"/>
    <w:rsid w:val="00D4788B"/>
    <w:rsid w:val="00E70D0D"/>
    <w:rsid w:val="00F82CA4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C037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4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9CB-7078-4029-A4E1-56D3460E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4</cp:revision>
  <dcterms:created xsi:type="dcterms:W3CDTF">2019-01-29T13:58:00Z</dcterms:created>
  <dcterms:modified xsi:type="dcterms:W3CDTF">2019-03-08T09:14:00Z</dcterms:modified>
</cp:coreProperties>
</file>